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cs="Arial" w:asciiTheme="majorHAnsi" w:hAnsiTheme="majorHAnsi"/>
          <w:b/>
          <w:color w:val="222222"/>
          <w:sz w:val="22"/>
          <w:szCs w:val="22"/>
          <w:shd w:val="clear" w:color="auto" w:fill="FFFFFF"/>
          <w:lang w:val="en-US"/>
        </w:rPr>
      </w:pPr>
      <w:bookmarkStart w:id="0" w:name="_GoBack"/>
      <w:bookmarkEnd w:id="0"/>
    </w:p>
    <w:p>
      <w:pPr>
        <w:spacing w:line="360" w:lineRule="auto"/>
        <w:jc w:val="both"/>
        <w:rPr>
          <w:rFonts w:cs="Arial" w:asciiTheme="majorHAnsi" w:hAnsiTheme="majorHAnsi"/>
          <w:b/>
          <w:color w:val="222222"/>
          <w:sz w:val="22"/>
          <w:szCs w:val="22"/>
          <w:shd w:val="clear" w:color="auto" w:fill="FFFFFF"/>
        </w:rPr>
      </w:pPr>
    </w:p>
    <w:p>
      <w:pPr>
        <w:spacing w:line="360" w:lineRule="auto"/>
        <w:jc w:val="both"/>
        <w:rPr>
          <w:rFonts w:cs="Arial" w:asciiTheme="majorHAnsi" w:hAnsiTheme="majorHAnsi"/>
          <w:b/>
          <w:color w:val="222222"/>
          <w:sz w:val="22"/>
          <w:szCs w:val="22"/>
          <w:shd w:val="clear" w:color="auto" w:fill="FFFFFF"/>
        </w:rPr>
      </w:pPr>
    </w:p>
    <w:p>
      <w:pPr>
        <w:spacing w:line="360" w:lineRule="auto"/>
        <w:jc w:val="both"/>
        <w:rPr>
          <w:rFonts w:cs="Arial" w:asciiTheme="majorHAnsi" w:hAnsiTheme="majorHAnsi"/>
          <w:b/>
          <w:color w:val="222222"/>
          <w:sz w:val="22"/>
          <w:szCs w:val="22"/>
          <w:shd w:val="clear" w:color="auto" w:fill="FFFFFF"/>
        </w:rPr>
      </w:pPr>
    </w:p>
    <w:p>
      <w:pPr>
        <w:spacing w:line="360" w:lineRule="auto"/>
        <w:jc w:val="both"/>
        <w:rPr>
          <w:rFonts w:cs="Arial" w:asciiTheme="majorHAnsi" w:hAnsiTheme="majorHAnsi"/>
          <w:b/>
          <w:color w:val="222222"/>
          <w:sz w:val="22"/>
          <w:szCs w:val="22"/>
          <w:shd w:val="clear" w:color="auto" w:fill="FFFFFF"/>
        </w:rPr>
      </w:pPr>
      <w:r>
        <w:rPr>
          <w:rFonts w:cs="Arial" w:asciiTheme="majorHAnsi" w:hAnsiTheme="majorHAnsi"/>
          <w:b/>
          <w:color w:val="222222"/>
          <w:sz w:val="22"/>
          <w:szCs w:val="22"/>
          <w:shd w:val="clear" w:color="auto" w:fill="FFFFFF"/>
        </w:rPr>
        <w:drawing>
          <wp:inline distT="0" distB="0" distL="0" distR="0">
            <wp:extent cx="508000" cy="488950"/>
            <wp:effectExtent l="0" t="0" r="6350" b="6350"/>
            <wp:docPr id="1" name="Εικόνα 1" descr="αρχείο λήψ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αρχείο λήψη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cs="Arial" w:asciiTheme="majorHAnsi" w:hAnsiTheme="majorHAnsi"/>
          <w:b/>
          <w:color w:val="222222"/>
          <w:sz w:val="22"/>
          <w:szCs w:val="22"/>
          <w:shd w:val="clear" w:color="auto" w:fill="FFFFFF"/>
        </w:rPr>
      </w:pPr>
      <w:r>
        <w:rPr>
          <w:rFonts w:cs="Arial" w:asciiTheme="majorHAnsi" w:hAnsiTheme="majorHAnsi"/>
          <w:b/>
          <w:color w:val="222222"/>
          <w:sz w:val="22"/>
          <w:szCs w:val="22"/>
          <w:shd w:val="clear" w:color="auto" w:fill="FFFFFF"/>
        </w:rPr>
        <w:t>ΕΛΛΗΝΙΚΗ ΔΗΜΟΚΡΑΤΙΑ</w:t>
      </w:r>
    </w:p>
    <w:p>
      <w:pPr>
        <w:spacing w:line="360" w:lineRule="auto"/>
        <w:jc w:val="both"/>
        <w:rPr>
          <w:rFonts w:cs="Arial" w:asciiTheme="majorHAnsi" w:hAnsiTheme="majorHAnsi"/>
          <w:b/>
          <w:color w:val="222222"/>
          <w:sz w:val="22"/>
          <w:szCs w:val="22"/>
          <w:shd w:val="clear" w:color="auto" w:fill="FFFFFF"/>
        </w:rPr>
      </w:pPr>
      <w:r>
        <w:rPr>
          <w:rFonts w:cs="Arial" w:asciiTheme="majorHAnsi" w:hAnsiTheme="majorHAnsi"/>
          <w:b/>
          <w:color w:val="222222"/>
          <w:sz w:val="22"/>
          <w:szCs w:val="22"/>
          <w:shd w:val="clear" w:color="auto" w:fill="FFFFFF"/>
        </w:rPr>
        <w:t>ΥΠΟΥΡΓΕΙΟ ΔΙΚΑΙΟΣΥΝΗΣ</w:t>
      </w:r>
    </w:p>
    <w:p>
      <w:pPr>
        <w:spacing w:line="360" w:lineRule="auto"/>
        <w:jc w:val="both"/>
        <w:rPr>
          <w:rFonts w:cs="Arial" w:asciiTheme="majorHAnsi" w:hAnsiTheme="majorHAnsi"/>
          <w:b/>
          <w:color w:val="222222"/>
          <w:sz w:val="22"/>
          <w:szCs w:val="22"/>
          <w:shd w:val="clear" w:color="auto" w:fill="FFFFFF"/>
          <w:lang w:val="en-US"/>
        </w:rPr>
      </w:pPr>
      <w:r>
        <w:rPr>
          <w:rFonts w:cs="Arial" w:asciiTheme="majorHAnsi" w:hAnsiTheme="majorHAnsi"/>
          <w:b/>
          <w:color w:val="222222"/>
          <w:sz w:val="22"/>
          <w:szCs w:val="22"/>
          <w:shd w:val="clear" w:color="auto" w:fill="FFFFFF"/>
          <w:lang w:val="en-US"/>
        </w:rPr>
        <w:t xml:space="preserve">ΜΗ ΕΙΔΙΚΟ </w:t>
      </w:r>
      <w:r>
        <w:rPr>
          <w:rFonts w:cs="Arial" w:asciiTheme="majorHAnsi" w:hAnsiTheme="majorHAnsi"/>
          <w:b/>
          <w:color w:val="222222"/>
          <w:sz w:val="22"/>
          <w:szCs w:val="22"/>
          <w:shd w:val="clear" w:color="auto" w:fill="FFFFFF"/>
        </w:rPr>
        <w:t>ΑΜΙΣΘ</w:t>
      </w:r>
      <w:r>
        <w:rPr>
          <w:rFonts w:cs="Arial" w:asciiTheme="majorHAnsi" w:hAnsiTheme="majorHAnsi"/>
          <w:b/>
          <w:color w:val="222222"/>
          <w:sz w:val="22"/>
          <w:szCs w:val="22"/>
          <w:shd w:val="clear" w:color="auto" w:fill="FFFFFF"/>
          <w:lang w:val="en-US"/>
        </w:rPr>
        <w:t>Ο</w:t>
      </w:r>
      <w:r>
        <w:rPr>
          <w:rFonts w:cs="Arial" w:asciiTheme="majorHAnsi" w:hAnsiTheme="majorHAnsi"/>
          <w:b/>
          <w:color w:val="222222"/>
          <w:sz w:val="22"/>
          <w:szCs w:val="22"/>
          <w:shd w:val="clear" w:color="auto" w:fill="FFFFFF"/>
        </w:rPr>
        <w:t xml:space="preserve"> ΥΠΟΘΗΚΟΦΥΛΑΚΕΙ</w:t>
      </w:r>
      <w:r>
        <w:rPr>
          <w:rFonts w:cs="Arial" w:asciiTheme="majorHAnsi" w:hAnsiTheme="majorHAnsi"/>
          <w:b/>
          <w:color w:val="222222"/>
          <w:sz w:val="22"/>
          <w:szCs w:val="22"/>
          <w:shd w:val="clear" w:color="auto" w:fill="FFFFFF"/>
          <w:lang w:val="en-US"/>
        </w:rPr>
        <w:t>Ο</w:t>
      </w:r>
    </w:p>
    <w:p>
      <w:pPr>
        <w:spacing w:line="360" w:lineRule="auto"/>
        <w:jc w:val="both"/>
        <w:rPr>
          <w:rFonts w:cs="Arial" w:asciiTheme="majorHAnsi" w:hAnsiTheme="majorHAnsi"/>
          <w:b/>
          <w:color w:val="222222"/>
          <w:sz w:val="22"/>
          <w:szCs w:val="22"/>
          <w:shd w:val="clear" w:color="auto" w:fill="FFFFFF"/>
          <w:lang w:val="en-US"/>
        </w:rPr>
      </w:pPr>
      <w:r>
        <w:rPr>
          <w:rFonts w:cs="Arial" w:asciiTheme="majorHAnsi" w:hAnsiTheme="majorHAnsi"/>
          <w:b/>
          <w:color w:val="222222"/>
          <w:sz w:val="22"/>
          <w:szCs w:val="22"/>
          <w:shd w:val="clear" w:color="auto" w:fill="FFFFFF"/>
        </w:rPr>
        <w:t xml:space="preserve">ΒΑΜΟΥ  </w:t>
      </w:r>
    </w:p>
    <w:p>
      <w:pPr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</w:rPr>
        <w:t>Βάμος Αποκορώνου Χανίων</w:t>
      </w:r>
    </w:p>
    <w:p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  <w:lang w:val="en-US"/>
        </w:rPr>
        <w:t>TK</w:t>
      </w:r>
      <w:r>
        <w:rPr>
          <w:rFonts w:asciiTheme="majorHAnsi" w:hAnsiTheme="majorHAnsi"/>
          <w:sz w:val="22"/>
          <w:szCs w:val="22"/>
        </w:rPr>
        <w:t xml:space="preserve"> 73008 </w:t>
      </w:r>
    </w:p>
    <w:p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Τηλ: 2825023064, </w:t>
      </w:r>
    </w:p>
    <w:p>
      <w:pPr>
        <w:jc w:val="both"/>
        <w:rPr>
          <w:rFonts w:asciiTheme="majorHAnsi" w:hAnsiTheme="majorHAnsi"/>
          <w:sz w:val="22"/>
          <w:szCs w:val="22"/>
        </w:rPr>
      </w:pPr>
      <w:r>
        <w:fldChar w:fldCharType="begin"/>
      </w:r>
      <w:r>
        <w:instrText xml:space="preserve"> HYPERLINK "mailto:datseri.notary@gmail.com" </w:instrText>
      </w:r>
      <w:r>
        <w:fldChar w:fldCharType="separate"/>
      </w:r>
      <w:r>
        <w:rPr>
          <w:rStyle w:val="7"/>
          <w:rFonts w:asciiTheme="majorHAnsi" w:hAnsiTheme="majorHAnsi"/>
          <w:sz w:val="22"/>
          <w:szCs w:val="22"/>
          <w:lang w:val="en-US"/>
        </w:rPr>
        <w:t>datseri</w:t>
      </w:r>
      <w:r>
        <w:rPr>
          <w:rStyle w:val="7"/>
          <w:rFonts w:asciiTheme="majorHAnsi" w:hAnsiTheme="majorHAnsi"/>
          <w:sz w:val="22"/>
          <w:szCs w:val="22"/>
        </w:rPr>
        <w:t>.</w:t>
      </w:r>
      <w:r>
        <w:rPr>
          <w:rStyle w:val="7"/>
          <w:rFonts w:asciiTheme="majorHAnsi" w:hAnsiTheme="majorHAnsi"/>
          <w:sz w:val="22"/>
          <w:szCs w:val="22"/>
          <w:lang w:val="en-US"/>
        </w:rPr>
        <w:t>notary</w:t>
      </w:r>
      <w:r>
        <w:rPr>
          <w:rStyle w:val="7"/>
          <w:rFonts w:asciiTheme="majorHAnsi" w:hAnsiTheme="majorHAnsi"/>
          <w:sz w:val="22"/>
          <w:szCs w:val="22"/>
        </w:rPr>
        <w:t>@gmail.com</w:t>
      </w:r>
      <w:r>
        <w:rPr>
          <w:rStyle w:val="7"/>
          <w:rFonts w:asciiTheme="majorHAnsi" w:hAnsiTheme="majorHAnsi"/>
          <w:sz w:val="22"/>
          <w:szCs w:val="22"/>
        </w:rPr>
        <w:fldChar w:fldCharType="end"/>
      </w:r>
    </w:p>
    <w:p>
      <w:pPr>
        <w:spacing w:line="360" w:lineRule="auto"/>
        <w:jc w:val="both"/>
        <w:rPr>
          <w:rFonts w:cs="Arial" w:asciiTheme="majorHAnsi" w:hAnsiTheme="majorHAnsi"/>
          <w:b/>
          <w:color w:val="222222"/>
          <w:sz w:val="22"/>
          <w:szCs w:val="22"/>
          <w:shd w:val="clear" w:color="auto" w:fill="FFFFFF"/>
        </w:rPr>
      </w:pPr>
    </w:p>
    <w:p>
      <w:pPr>
        <w:spacing w:line="360" w:lineRule="auto"/>
        <w:ind w:left="420"/>
        <w:jc w:val="both"/>
        <w:rPr>
          <w:rFonts w:cs="Arial" w:asciiTheme="majorHAnsi" w:hAnsiTheme="majorHAnsi"/>
          <w:b/>
          <w:color w:val="222222"/>
          <w:sz w:val="22"/>
          <w:szCs w:val="22"/>
          <w:shd w:val="clear" w:color="auto" w:fill="FFFFFF"/>
        </w:rPr>
      </w:pPr>
      <w:r>
        <w:rPr>
          <w:rFonts w:cs="Arial" w:asciiTheme="majorHAnsi" w:hAnsiTheme="majorHAnsi"/>
          <w:b/>
          <w:color w:val="222222"/>
          <w:sz w:val="22"/>
          <w:szCs w:val="22"/>
          <w:shd w:val="clear" w:color="auto" w:fill="FFFFFF"/>
        </w:rPr>
        <w:t xml:space="preserve">                                                                                      Δευτέρα, 29/4/2024                                                                     </w:t>
      </w:r>
    </w:p>
    <w:p>
      <w:pPr>
        <w:spacing w:line="360" w:lineRule="auto"/>
        <w:jc w:val="both"/>
        <w:rPr>
          <w:rFonts w:cs="Arial" w:asciiTheme="majorHAnsi" w:hAnsiTheme="majorHAnsi"/>
          <w:b/>
          <w:color w:val="222222"/>
          <w:sz w:val="22"/>
          <w:szCs w:val="22"/>
          <w:shd w:val="clear" w:color="auto" w:fill="FFFFFF"/>
        </w:rPr>
      </w:pPr>
      <w:r>
        <w:rPr>
          <w:rFonts w:cs="Arial" w:asciiTheme="majorHAnsi" w:hAnsiTheme="majorHAnsi"/>
          <w:b/>
          <w:color w:val="222222"/>
          <w:sz w:val="22"/>
          <w:szCs w:val="22"/>
          <w:shd w:val="clear" w:color="auto" w:fill="FFFFFF"/>
        </w:rPr>
        <w:t xml:space="preserve">                                                                           Προς:</w:t>
      </w:r>
    </w:p>
    <w:p>
      <w:pPr>
        <w:spacing w:line="360" w:lineRule="auto"/>
        <w:jc w:val="both"/>
        <w:rPr>
          <w:rFonts w:cs="Arial" w:asciiTheme="majorHAnsi" w:hAnsiTheme="majorHAnsi"/>
          <w:b/>
          <w:color w:val="222222"/>
          <w:sz w:val="22"/>
          <w:szCs w:val="22"/>
          <w:shd w:val="clear" w:color="auto" w:fill="FFFFFF"/>
        </w:rPr>
      </w:pPr>
      <w:r>
        <w:rPr>
          <w:rFonts w:cs="Arial" w:asciiTheme="majorHAnsi" w:hAnsiTheme="majorHAnsi"/>
          <w:b/>
          <w:color w:val="222222"/>
          <w:sz w:val="22"/>
          <w:szCs w:val="22"/>
          <w:shd w:val="clear" w:color="auto" w:fill="FFFFFF"/>
        </w:rPr>
        <w:tab/>
      </w:r>
      <w:r>
        <w:rPr>
          <w:rFonts w:cs="Arial" w:asciiTheme="majorHAnsi" w:hAnsiTheme="majorHAnsi"/>
          <w:b/>
          <w:color w:val="222222"/>
          <w:sz w:val="22"/>
          <w:szCs w:val="22"/>
          <w:shd w:val="clear" w:color="auto" w:fill="FFFFFF"/>
        </w:rPr>
        <w:tab/>
      </w:r>
      <w:r>
        <w:rPr>
          <w:rFonts w:cs="Arial" w:asciiTheme="majorHAnsi" w:hAnsiTheme="majorHAnsi"/>
          <w:b/>
          <w:color w:val="222222"/>
          <w:sz w:val="22"/>
          <w:szCs w:val="22"/>
          <w:shd w:val="clear" w:color="auto" w:fill="FFFFFF"/>
        </w:rPr>
        <w:tab/>
      </w:r>
      <w:r>
        <w:rPr>
          <w:rFonts w:cs="Arial" w:asciiTheme="majorHAnsi" w:hAnsiTheme="majorHAnsi"/>
          <w:b/>
          <w:color w:val="222222"/>
          <w:sz w:val="22"/>
          <w:szCs w:val="22"/>
          <w:shd w:val="clear" w:color="auto" w:fill="FFFFFF"/>
        </w:rPr>
        <w:tab/>
      </w:r>
      <w:r>
        <w:rPr>
          <w:rFonts w:cs="Arial" w:asciiTheme="majorHAnsi" w:hAnsiTheme="majorHAnsi"/>
          <w:b/>
          <w:color w:val="222222"/>
          <w:sz w:val="22"/>
          <w:szCs w:val="22"/>
          <w:shd w:val="clear" w:color="auto" w:fill="FFFFFF"/>
        </w:rPr>
        <w:tab/>
      </w:r>
      <w:r>
        <w:rPr>
          <w:rFonts w:cs="Arial" w:asciiTheme="majorHAnsi" w:hAnsiTheme="majorHAnsi"/>
          <w:b/>
          <w:color w:val="222222"/>
          <w:sz w:val="22"/>
          <w:szCs w:val="22"/>
          <w:shd w:val="clear" w:color="auto" w:fill="FFFFFF"/>
        </w:rPr>
        <w:tab/>
      </w:r>
    </w:p>
    <w:p>
      <w:pPr>
        <w:numPr>
          <w:ilvl w:val="0"/>
          <w:numId w:val="1"/>
        </w:numPr>
        <w:spacing w:line="360" w:lineRule="auto"/>
        <w:jc w:val="both"/>
        <w:rPr>
          <w:rFonts w:cs="Arial" w:asciiTheme="majorHAnsi" w:hAnsiTheme="majorHAnsi"/>
          <w:b/>
          <w:color w:val="222222"/>
          <w:sz w:val="22"/>
          <w:szCs w:val="22"/>
          <w:shd w:val="clear" w:color="auto" w:fill="FFFFFF"/>
        </w:rPr>
      </w:pPr>
      <w:r>
        <w:rPr>
          <w:rFonts w:cs="Arial" w:asciiTheme="majorHAnsi" w:hAnsiTheme="majorHAnsi"/>
          <w:b/>
          <w:color w:val="222222"/>
          <w:sz w:val="22"/>
          <w:szCs w:val="22"/>
          <w:shd w:val="clear" w:color="auto" w:fill="FFFFFF"/>
        </w:rPr>
        <w:t xml:space="preserve">Συμβολαιογραφικό Σύλλογο Εφετείου Κρήτης                                                                       </w:t>
      </w:r>
    </w:p>
    <w:p>
      <w:pPr>
        <w:numPr>
          <w:ilvl w:val="0"/>
          <w:numId w:val="1"/>
        </w:numPr>
        <w:spacing w:line="360" w:lineRule="auto"/>
        <w:jc w:val="both"/>
        <w:rPr>
          <w:rFonts w:cs="Arial" w:asciiTheme="majorHAnsi" w:hAnsiTheme="majorHAnsi"/>
          <w:b/>
          <w:color w:val="222222"/>
          <w:sz w:val="22"/>
          <w:szCs w:val="22"/>
          <w:shd w:val="clear" w:color="auto" w:fill="FFFFFF"/>
        </w:rPr>
      </w:pPr>
      <w:r>
        <w:rPr>
          <w:rFonts w:cs="Arial" w:asciiTheme="majorHAnsi" w:hAnsiTheme="majorHAnsi"/>
          <w:b/>
          <w:color w:val="222222"/>
          <w:sz w:val="22"/>
          <w:szCs w:val="22"/>
          <w:shd w:val="clear" w:color="auto" w:fill="FFFFFF"/>
        </w:rPr>
        <w:t>Δικηγορικό Σύλλογο Χανίων</w:t>
      </w:r>
    </w:p>
    <w:p>
      <w:pPr>
        <w:numPr>
          <w:ilvl w:val="0"/>
          <w:numId w:val="1"/>
        </w:numPr>
        <w:spacing w:line="360" w:lineRule="auto"/>
        <w:jc w:val="both"/>
        <w:rPr>
          <w:rFonts w:cs="Arial" w:asciiTheme="majorHAnsi" w:hAnsiTheme="majorHAnsi"/>
          <w:b/>
          <w:color w:val="222222"/>
          <w:sz w:val="22"/>
          <w:szCs w:val="22"/>
          <w:shd w:val="clear" w:color="auto" w:fill="FFFFFF"/>
        </w:rPr>
      </w:pPr>
      <w:r>
        <w:rPr>
          <w:rFonts w:cs="Arial" w:asciiTheme="majorHAnsi" w:hAnsiTheme="majorHAnsi"/>
          <w:b/>
          <w:color w:val="222222"/>
          <w:sz w:val="22"/>
          <w:szCs w:val="22"/>
          <w:shd w:val="clear" w:color="auto" w:fill="FFFFFF"/>
        </w:rPr>
        <w:t>Σύλλογος Δικαστικών επιμελητών Χανίων</w:t>
      </w:r>
    </w:p>
    <w:p>
      <w:pPr>
        <w:numPr>
          <w:ilvl w:val="0"/>
          <w:numId w:val="1"/>
        </w:numPr>
        <w:spacing w:line="360" w:lineRule="auto"/>
        <w:jc w:val="both"/>
        <w:rPr>
          <w:rFonts w:cs="Arial" w:asciiTheme="majorHAnsi" w:hAnsiTheme="majorHAnsi"/>
          <w:b/>
          <w:color w:val="222222"/>
          <w:sz w:val="22"/>
          <w:szCs w:val="22"/>
          <w:shd w:val="clear" w:color="auto" w:fill="FFFFFF"/>
        </w:rPr>
      </w:pPr>
      <w:r>
        <w:rPr>
          <w:rFonts w:cs="Arial" w:asciiTheme="majorHAnsi" w:hAnsiTheme="majorHAnsi"/>
          <w:b/>
          <w:color w:val="222222"/>
          <w:sz w:val="22"/>
          <w:szCs w:val="22"/>
          <w:shd w:val="clear" w:color="auto" w:fill="FFFFFF"/>
        </w:rPr>
        <w:t>Τεχνικό Επιμελητήριο Ελλάδος  (Χανίων)</w:t>
      </w:r>
    </w:p>
    <w:p>
      <w:pPr>
        <w:spacing w:line="360" w:lineRule="auto"/>
        <w:jc w:val="both"/>
        <w:rPr>
          <w:rFonts w:cs="Arial" w:asciiTheme="majorHAnsi" w:hAnsiTheme="majorHAnsi"/>
          <w:b/>
          <w:color w:val="222222"/>
          <w:sz w:val="22"/>
          <w:szCs w:val="22"/>
          <w:shd w:val="clear" w:color="auto" w:fill="FFFFFF"/>
        </w:rPr>
      </w:pPr>
    </w:p>
    <w:p>
      <w:pPr>
        <w:spacing w:line="360" w:lineRule="auto"/>
        <w:jc w:val="center"/>
        <w:rPr>
          <w:rFonts w:cs="Arial" w:asciiTheme="majorHAnsi" w:hAnsiTheme="majorHAnsi"/>
          <w:bCs/>
          <w:color w:val="222222"/>
          <w:sz w:val="22"/>
          <w:szCs w:val="22"/>
          <w:shd w:val="clear" w:color="auto" w:fill="FFFFFF"/>
          <w:lang w:val="en-US"/>
        </w:rPr>
      </w:pPr>
      <w:r>
        <w:rPr>
          <w:rFonts w:cs="Arial" w:asciiTheme="majorHAnsi" w:hAnsiTheme="majorHAnsi"/>
          <w:color w:val="222222"/>
          <w:sz w:val="22"/>
          <w:szCs w:val="22"/>
        </w:rPr>
        <w:br w:type="textWrapping"/>
      </w:r>
      <w:r>
        <w:rPr>
          <w:rFonts w:cs="Arial" w:asciiTheme="majorHAnsi" w:hAnsiTheme="majorHAnsi"/>
          <w:bCs/>
          <w:color w:val="222222"/>
          <w:sz w:val="22"/>
          <w:szCs w:val="22"/>
          <w:shd w:val="clear" w:color="auto" w:fill="FFFFFF"/>
        </w:rPr>
        <w:t xml:space="preserve">Σας γνωστοποιούμε ότι τη </w:t>
      </w:r>
      <w:r>
        <w:rPr>
          <w:rFonts w:cs="Arial" w:asciiTheme="majorHAnsi" w:hAnsiTheme="majorHAnsi"/>
          <w:bCs/>
          <w:color w:val="222222"/>
          <w:sz w:val="22"/>
          <w:szCs w:val="22"/>
          <w:u w:val="single"/>
          <w:shd w:val="clear" w:color="auto" w:fill="FFFFFF"/>
        </w:rPr>
        <w:t>Μ. Πέμπτη, 2 Μαϊου 2024</w:t>
      </w:r>
      <w:r>
        <w:rPr>
          <w:rFonts w:cs="Arial" w:asciiTheme="majorHAnsi" w:hAnsiTheme="majorHAnsi"/>
          <w:bCs/>
          <w:color w:val="222222"/>
          <w:sz w:val="22"/>
          <w:szCs w:val="22"/>
          <w:shd w:val="clear" w:color="auto" w:fill="FFFFFF"/>
        </w:rPr>
        <w:t xml:space="preserve">, το Υποθηκοφυλακείο Βάμου θα παραμένει </w:t>
      </w:r>
      <w:r>
        <w:rPr>
          <w:rFonts w:cs="Arial" w:asciiTheme="majorHAnsi" w:hAnsiTheme="majorHAnsi"/>
          <w:b/>
          <w:color w:val="222222"/>
          <w:sz w:val="22"/>
          <w:szCs w:val="22"/>
          <w:u w:val="single"/>
          <w:shd w:val="clear" w:color="auto" w:fill="FFFFFF"/>
        </w:rPr>
        <w:t xml:space="preserve">ΚΛΕΙΣΤΟ, </w:t>
      </w:r>
      <w:r>
        <w:rPr>
          <w:rFonts w:cs="Arial" w:asciiTheme="majorHAnsi" w:hAnsiTheme="majorHAnsi"/>
          <w:bCs/>
          <w:color w:val="222222"/>
          <w:sz w:val="22"/>
          <w:szCs w:val="22"/>
          <w:shd w:val="clear" w:color="auto" w:fill="FFFFFF"/>
        </w:rPr>
        <w:t>λόγω άδειας του προσωπικού.</w:t>
      </w:r>
    </w:p>
    <w:p>
      <w:pPr>
        <w:spacing w:line="360" w:lineRule="auto"/>
        <w:jc w:val="center"/>
        <w:rPr>
          <w:rFonts w:cs="Arial" w:asciiTheme="majorHAnsi" w:hAnsiTheme="majorHAnsi"/>
          <w:bCs/>
          <w:color w:val="222222"/>
          <w:sz w:val="22"/>
          <w:szCs w:val="22"/>
          <w:shd w:val="clear" w:color="auto" w:fill="FFFFFF"/>
          <w:lang w:val="en-US"/>
        </w:rPr>
      </w:pPr>
      <w:r>
        <w:rPr>
          <w:rFonts w:cs="Arial" w:asciiTheme="majorHAnsi" w:hAnsiTheme="majorHAnsi"/>
          <w:bCs/>
          <w:color w:val="222222"/>
          <w:sz w:val="22"/>
          <w:szCs w:val="22"/>
          <w:shd w:val="clear" w:color="auto" w:fill="FFFFFF"/>
        </w:rPr>
        <w:t>Σας ευχόμαστε καλή Μ. Εβδομάδα και καλή Ανάσταση.</w:t>
      </w:r>
    </w:p>
    <w:p>
      <w:pPr>
        <w:spacing w:line="360" w:lineRule="auto"/>
        <w:jc w:val="center"/>
        <w:rPr>
          <w:rFonts w:cs="Arial" w:asciiTheme="majorHAnsi" w:hAnsiTheme="majorHAnsi"/>
          <w:bCs/>
          <w:color w:val="222222"/>
          <w:sz w:val="22"/>
          <w:szCs w:val="22"/>
          <w:shd w:val="clear" w:color="auto" w:fill="FFFFFF"/>
          <w:lang w:val="en-US"/>
        </w:rPr>
      </w:pPr>
    </w:p>
    <w:p>
      <w:pPr>
        <w:spacing w:line="360" w:lineRule="auto"/>
        <w:jc w:val="center"/>
        <w:rPr>
          <w:rFonts w:cs="Arial" w:asciiTheme="majorHAnsi" w:hAnsiTheme="majorHAnsi"/>
          <w:b/>
          <w:color w:val="222222"/>
          <w:sz w:val="22"/>
          <w:szCs w:val="22"/>
          <w:shd w:val="clear" w:color="auto" w:fill="FFFFFF"/>
        </w:rPr>
      </w:pPr>
      <w:r>
        <w:rPr>
          <w:rFonts w:cs="Arial" w:asciiTheme="majorHAnsi" w:hAnsiTheme="majorHAnsi"/>
          <w:b/>
          <w:color w:val="222222"/>
          <w:sz w:val="22"/>
          <w:szCs w:val="22"/>
          <w:shd w:val="clear" w:color="auto" w:fill="FFFFFF"/>
        </w:rPr>
        <w:t>Η Υποθηκοφύλακας Βάμου</w:t>
      </w:r>
    </w:p>
    <w:p>
      <w:pPr>
        <w:spacing w:line="360" w:lineRule="auto"/>
        <w:jc w:val="center"/>
        <w:rPr>
          <w:rFonts w:cs="Arial" w:asciiTheme="majorHAnsi" w:hAnsiTheme="majorHAnsi"/>
          <w:b/>
          <w:color w:val="222222"/>
          <w:sz w:val="22"/>
          <w:szCs w:val="22"/>
          <w:shd w:val="clear" w:color="auto" w:fill="FFFFFF"/>
        </w:rPr>
      </w:pPr>
      <w:r>
        <w:rPr>
          <w:rFonts w:cs="Arial" w:asciiTheme="majorHAnsi" w:hAnsiTheme="majorHAnsi"/>
          <w:b/>
          <w:color w:val="222222"/>
          <w:sz w:val="22"/>
          <w:szCs w:val="22"/>
          <w:shd w:val="clear" w:color="auto" w:fill="FFFFFF"/>
        </w:rPr>
        <w:t xml:space="preserve">Δέσποινα </w:t>
      </w:r>
      <w:r>
        <w:rPr>
          <w:rFonts w:cs="Arial" w:asciiTheme="majorHAnsi" w:hAnsiTheme="majorHAnsi"/>
          <w:b/>
          <w:color w:val="222222"/>
          <w:sz w:val="22"/>
          <w:szCs w:val="22"/>
          <w:shd w:val="clear" w:color="auto" w:fill="FFFFFF"/>
          <w:lang w:val="en-US"/>
        </w:rPr>
        <w:t xml:space="preserve">Δημ. </w:t>
      </w:r>
      <w:r>
        <w:rPr>
          <w:rFonts w:cs="Arial" w:asciiTheme="majorHAnsi" w:hAnsiTheme="majorHAnsi"/>
          <w:b/>
          <w:color w:val="222222"/>
          <w:sz w:val="22"/>
          <w:szCs w:val="22"/>
          <w:shd w:val="clear" w:color="auto" w:fill="FFFFFF"/>
        </w:rPr>
        <w:t>Δατσέρη</w:t>
      </w:r>
    </w:p>
    <w:p>
      <w:pPr>
        <w:spacing w:line="360" w:lineRule="auto"/>
        <w:jc w:val="both"/>
        <w:rPr>
          <w:rFonts w:cs="Arial" w:asciiTheme="majorHAnsi" w:hAnsiTheme="majorHAnsi"/>
          <w:b/>
          <w:color w:val="222222"/>
          <w:sz w:val="22"/>
          <w:szCs w:val="22"/>
          <w:shd w:val="clear" w:color="auto" w:fill="FFFFFF"/>
        </w:rPr>
      </w:pPr>
    </w:p>
    <w:p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sectPr>
      <w:pgSz w:w="11907" w:h="16840"/>
      <w:pgMar w:top="1134" w:right="2552" w:bottom="1701" w:left="2268" w:header="567" w:footer="72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347400"/>
    <w:multiLevelType w:val="multilevel"/>
    <w:tmpl w:val="0F347400"/>
    <w:lvl w:ilvl="0" w:tentative="0">
      <w:start w:val="1"/>
      <w:numFmt w:val="decimal"/>
      <w:lvlText w:val="%1."/>
      <w:lvlJc w:val="left"/>
      <w:pPr>
        <w:ind w:left="4800" w:hanging="360"/>
      </w:pPr>
      <w:rPr>
        <w:rFonts w:cs="Times New Roman"/>
        <w:b/>
      </w:rPr>
    </w:lvl>
    <w:lvl w:ilvl="1" w:tentative="0">
      <w:start w:val="1"/>
      <w:numFmt w:val="lowerLetter"/>
      <w:lvlText w:val="%2."/>
      <w:lvlJc w:val="left"/>
      <w:pPr>
        <w:ind w:left="552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624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696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768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840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912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984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105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attachedTemplate r:id="rId1"/>
  <w:documentProtection w:enforcement="0"/>
  <w:defaultTabStop w:val="709"/>
  <w:hyphenationZone w:val="425"/>
  <w:evenAndOddHeaders w:val="1"/>
  <w:drawingGridHorizontalSpacing w:val="120"/>
  <w:drawingGridVerticalSpacing w:val="120"/>
  <w:displayVerticalDrawingGridEvery w:val="0"/>
  <w:doNotUseMarginsForDrawingGridOrigin w:val="1"/>
  <w:drawingGridHorizontalOrigin w:val="1800"/>
  <w:drawingGridVerticalOrigin w:val="1440"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65"/>
    <w:rsid w:val="000A3D3F"/>
    <w:rsid w:val="000A6845"/>
    <w:rsid w:val="000D2A7B"/>
    <w:rsid w:val="000D52AB"/>
    <w:rsid w:val="00110440"/>
    <w:rsid w:val="00152209"/>
    <w:rsid w:val="0016678F"/>
    <w:rsid w:val="00192A9B"/>
    <w:rsid w:val="001E04F3"/>
    <w:rsid w:val="001E5B69"/>
    <w:rsid w:val="00225E90"/>
    <w:rsid w:val="00242D64"/>
    <w:rsid w:val="00271CBF"/>
    <w:rsid w:val="002B76DB"/>
    <w:rsid w:val="002E6DEB"/>
    <w:rsid w:val="002E7741"/>
    <w:rsid w:val="0030190B"/>
    <w:rsid w:val="00350B13"/>
    <w:rsid w:val="003823DA"/>
    <w:rsid w:val="003A4F77"/>
    <w:rsid w:val="003B6DB0"/>
    <w:rsid w:val="003C77B9"/>
    <w:rsid w:val="003E7D0B"/>
    <w:rsid w:val="00402A17"/>
    <w:rsid w:val="004626D4"/>
    <w:rsid w:val="00473B46"/>
    <w:rsid w:val="004C2A06"/>
    <w:rsid w:val="00532DC3"/>
    <w:rsid w:val="0055577E"/>
    <w:rsid w:val="0058686C"/>
    <w:rsid w:val="005A69A5"/>
    <w:rsid w:val="005B792D"/>
    <w:rsid w:val="005E106A"/>
    <w:rsid w:val="005E698C"/>
    <w:rsid w:val="00611E67"/>
    <w:rsid w:val="00643EA6"/>
    <w:rsid w:val="00656C69"/>
    <w:rsid w:val="006B0927"/>
    <w:rsid w:val="007135D1"/>
    <w:rsid w:val="00744532"/>
    <w:rsid w:val="00745BCF"/>
    <w:rsid w:val="007E3C88"/>
    <w:rsid w:val="007F119A"/>
    <w:rsid w:val="007F1723"/>
    <w:rsid w:val="008B38B8"/>
    <w:rsid w:val="008D5749"/>
    <w:rsid w:val="008E119A"/>
    <w:rsid w:val="008E732C"/>
    <w:rsid w:val="009072FA"/>
    <w:rsid w:val="00976896"/>
    <w:rsid w:val="00986330"/>
    <w:rsid w:val="00A736BB"/>
    <w:rsid w:val="00B446EF"/>
    <w:rsid w:val="00BB19D3"/>
    <w:rsid w:val="00BD2D65"/>
    <w:rsid w:val="00C445CE"/>
    <w:rsid w:val="00C50006"/>
    <w:rsid w:val="00C8351C"/>
    <w:rsid w:val="00CB219A"/>
    <w:rsid w:val="00CC4F84"/>
    <w:rsid w:val="00D55C75"/>
    <w:rsid w:val="00D73815"/>
    <w:rsid w:val="00D85DFC"/>
    <w:rsid w:val="00DA3CFA"/>
    <w:rsid w:val="00DA3F4A"/>
    <w:rsid w:val="00DC5E2A"/>
    <w:rsid w:val="00E06560"/>
    <w:rsid w:val="00E22514"/>
    <w:rsid w:val="00E64B55"/>
    <w:rsid w:val="00E72307"/>
    <w:rsid w:val="00E91916"/>
    <w:rsid w:val="00E93F04"/>
    <w:rsid w:val="00E97505"/>
    <w:rsid w:val="00EA36F5"/>
    <w:rsid w:val="00EC327F"/>
    <w:rsid w:val="00FC10A9"/>
    <w:rsid w:val="00FE10E0"/>
    <w:rsid w:val="00FE3ED9"/>
    <w:rsid w:val="00FE5B82"/>
    <w:rsid w:val="43BC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Arial" w:hAnsi="Arial" w:eastAsia="Times New Roman" w:cs="Times New Roman"/>
      <w:sz w:val="24"/>
      <w:lang w:val="el-GR" w:eastAsia="el-G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autoRedefine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autoRedefine/>
    <w:semiHidden/>
    <w:qFormat/>
    <w:uiPriority w:val="0"/>
    <w:pPr>
      <w:tabs>
        <w:tab w:val="center" w:pos="4536"/>
        <w:tab w:val="right" w:pos="9072"/>
      </w:tabs>
    </w:pPr>
  </w:style>
  <w:style w:type="paragraph" w:styleId="6">
    <w:name w:val="header"/>
    <w:basedOn w:val="1"/>
    <w:semiHidden/>
    <w:uiPriority w:val="0"/>
    <w:pPr>
      <w:tabs>
        <w:tab w:val="center" w:pos="4536"/>
        <w:tab w:val="right" w:pos="9072"/>
      </w:tabs>
    </w:pPr>
  </w:style>
  <w:style w:type="character" w:styleId="7">
    <w:name w:val="Hyperlink"/>
    <w:basedOn w:val="2"/>
    <w:unhideWhenUsed/>
    <w:qFormat/>
    <w:uiPriority w:val="99"/>
    <w:rPr>
      <w:color w:val="0000FF"/>
      <w:u w:val="single"/>
    </w:rPr>
  </w:style>
  <w:style w:type="character" w:styleId="8">
    <w:name w:val="page number"/>
    <w:autoRedefine/>
    <w:semiHidden/>
    <w:qFormat/>
    <w:uiPriority w:val="0"/>
  </w:style>
  <w:style w:type="paragraph" w:customStyle="1" w:styleId="9">
    <w:name w:val="Συμβολαιογραφικό Στυλ"/>
    <w:basedOn w:val="1"/>
    <w:autoRedefine/>
    <w:qFormat/>
    <w:uiPriority w:val="0"/>
    <w:pPr>
      <w:spacing w:line="460" w:lineRule="exact"/>
      <w:jc w:val="both"/>
    </w:pPr>
  </w:style>
  <w:style w:type="character" w:customStyle="1" w:styleId="10">
    <w:name w:val="Κείμενο πλαισίου Char"/>
    <w:basedOn w:val="2"/>
    <w:link w:val="4"/>
    <w:semiHidden/>
    <w:qFormat/>
    <w:uiPriority w:val="99"/>
    <w:rPr>
      <w:rFonts w:ascii="Tahoma" w:hAnsi="Tahoma" w:cs="Tahoma"/>
      <w:sz w:val="16"/>
      <w:szCs w:val="16"/>
      <w:lang w:val="el-GR" w:eastAsia="el-GR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ppy\AppData\Roaming\Microsoft\Templates\1SYMA4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C6169-72E8-4CFA-8549-5569C3A62C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1SYMA4.DOT</Template>
  <Pages>1</Pages>
  <Words>143</Words>
  <Characters>774</Characters>
  <Lines>6</Lines>
  <Paragraphs>1</Paragraphs>
  <TotalTime>22</TotalTime>
  <ScaleCrop>false</ScaleCrop>
  <LinksUpToDate>false</LinksUpToDate>
  <CharactersWithSpaces>916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2024-04-29T16:06:00Z</dcterms:created>
  <dc:creator>Windows User</dc:creator>
  <cp:lastModifiedBy>DSX DSX</cp:lastModifiedBy>
  <cp:lastPrinted>2018-12-19T11:33:00Z</cp:lastPrinted>
  <dcterms:modified xsi:type="dcterms:W3CDTF">2024-04-30T06:33:10Z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1E63961C65884844A4A5F6E30DCC6337_13</vt:lpwstr>
  </property>
</Properties>
</file>